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 клас </w:t>
      </w:r>
      <w:proofErr w:type="spellStart"/>
      <w:r w:rsidRPr="005A2D5B">
        <w:rPr>
          <w:rFonts w:ascii="Times New Roman" w:hAnsi="Times New Roman" w:cs="Times New Roman"/>
          <w:sz w:val="28"/>
          <w:szCs w:val="28"/>
          <w:lang w:val="uk-UA"/>
        </w:rPr>
        <w:t>Спишіть</w:t>
      </w:r>
      <w:proofErr w:type="spellEnd"/>
      <w:r w:rsidRPr="005A2D5B">
        <w:rPr>
          <w:rFonts w:ascii="Times New Roman" w:hAnsi="Times New Roman" w:cs="Times New Roman"/>
          <w:sz w:val="28"/>
          <w:szCs w:val="28"/>
          <w:lang w:val="uk-UA"/>
        </w:rPr>
        <w:t xml:space="preserve"> текст. Підкресліть члени речення. Поясніть правопис виділених слів.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sz w:val="28"/>
          <w:szCs w:val="28"/>
          <w:lang w:val="uk-UA"/>
        </w:rPr>
        <w:t xml:space="preserve">Ніч. У садах витьохкують </w:t>
      </w:r>
      <w:proofErr w:type="spellStart"/>
      <w:r w:rsidRPr="005A2D5B">
        <w:rPr>
          <w:rFonts w:ascii="Times New Roman" w:hAnsi="Times New Roman" w:cs="Times New Roman"/>
          <w:sz w:val="28"/>
          <w:szCs w:val="28"/>
          <w:lang w:val="uk-UA"/>
        </w:rPr>
        <w:t>солов’ї</w:t>
      </w:r>
      <w:proofErr w:type="spellEnd"/>
      <w:r w:rsidRPr="005A2D5B">
        <w:rPr>
          <w:rFonts w:ascii="Times New Roman" w:hAnsi="Times New Roman" w:cs="Times New Roman"/>
          <w:sz w:val="28"/>
          <w:szCs w:val="28"/>
          <w:lang w:val="uk-UA"/>
        </w:rPr>
        <w:t>. І наче у сні стоять у білому цвітінні яблуні та груші. У повноводному Дніпрі купається молодий місяць.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sz w:val="28"/>
          <w:szCs w:val="28"/>
          <w:lang w:val="uk-UA"/>
        </w:rPr>
        <w:t>1. Яке речення є поширеним?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Пливуть хмари.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Він став лікарем.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Ожили степи широкі.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sz w:val="28"/>
          <w:szCs w:val="28"/>
          <w:lang w:val="uk-UA"/>
        </w:rPr>
        <w:t>2. Яке речення є непоширеним?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Маленький дощ накрапає.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Бродять тумани біля ріки.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Завдання було цікавим.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sz w:val="28"/>
          <w:szCs w:val="28"/>
          <w:lang w:val="uk-UA"/>
        </w:rPr>
        <w:t>3. Яке речення є розповідним?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Ти відпочив добре вчора?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У степу все мовчить.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Здай, будь ласка, зошит.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sz w:val="28"/>
          <w:szCs w:val="28"/>
          <w:lang w:val="uk-UA"/>
        </w:rPr>
        <w:t>4. Яке речення є питальним?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Чарівний світ пливе переді мною.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Розкажи цю казку.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Чому ти не зателефонував мені?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sz w:val="28"/>
          <w:szCs w:val="28"/>
          <w:lang w:val="uk-UA"/>
        </w:rPr>
        <w:t>5. Яке речення є спонукальним?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Вивчіть це правило.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Де ти був учора?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В 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Чудова новина!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sz w:val="28"/>
          <w:szCs w:val="28"/>
          <w:lang w:val="uk-UA"/>
        </w:rPr>
        <w:t>6. Яке речення є розповідним і окличним?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 Весна була радісна!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Б 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>Чому ти не виконав завдання?!</w:t>
      </w:r>
    </w:p>
    <w:p w:rsidR="005A2D5B" w:rsidRPr="005A2D5B" w:rsidRDefault="005A2D5B" w:rsidP="005A2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D5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5A2D5B">
        <w:rPr>
          <w:rFonts w:ascii="Times New Roman" w:hAnsi="Times New Roman" w:cs="Times New Roman"/>
          <w:sz w:val="28"/>
          <w:szCs w:val="28"/>
          <w:lang w:val="uk-UA"/>
        </w:rPr>
        <w:t xml:space="preserve"> Вивчи </w:t>
      </w:r>
      <w:proofErr w:type="spellStart"/>
      <w:r w:rsidRPr="005A2D5B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5A2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E4A" w:rsidRPr="002232FF" w:rsidRDefault="00223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Підкреслити в речення обставини і поставити до них питання (письмово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232FF" w:rsidRDefault="002232FF" w:rsidP="002232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2FF" w:rsidRPr="002232FF" w:rsidRDefault="002232FF" w:rsidP="002232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 з-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явора, яром на долину. А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журавлі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летять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додому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ключами. (Т. Шевченко). На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хаті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спросоння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клацнув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дзьобом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лелека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(М. Стельмах).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Осика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у раз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зітхає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Осика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сонно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шелестить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(П.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Тичина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Щодня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подвір’я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заліта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упертий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дятел. (М.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Рильський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твій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палає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погорди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(Леся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Українка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Береза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спалахне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свічею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потемнілому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гаю. І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місяць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золоту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кирею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зодягне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свою. (Є. </w:t>
      </w:r>
      <w:proofErr w:type="spellStart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Гуцало</w:t>
      </w:r>
      <w:proofErr w:type="spellEnd"/>
      <w:r w:rsidRPr="0022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sectPr w:rsidR="002232FF" w:rsidRPr="002232FF" w:rsidSect="0009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5B"/>
    <w:rsid w:val="0009043A"/>
    <w:rsid w:val="002232FF"/>
    <w:rsid w:val="005A2D5B"/>
    <w:rsid w:val="00E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DB31"/>
  <w15:chartTrackingRefBased/>
  <w15:docId w15:val="{B26378C2-CD7B-43A9-B79D-28B870E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2020-03-18T10:51:00Z</dcterms:created>
  <dcterms:modified xsi:type="dcterms:W3CDTF">2020-03-18T10:57:00Z</dcterms:modified>
</cp:coreProperties>
</file>